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CC" w:rsidRDefault="00253BCC" w:rsidP="00CF7F7C">
      <w:pPr>
        <w:rPr>
          <w:sz w:val="28"/>
          <w:szCs w:val="28"/>
        </w:rPr>
      </w:pPr>
    </w:p>
    <w:p w:rsidR="00D12A97" w:rsidRPr="00253BCC" w:rsidRDefault="00253BCC" w:rsidP="00CF7F7C">
      <w:pPr>
        <w:rPr>
          <w:sz w:val="28"/>
          <w:szCs w:val="28"/>
        </w:rPr>
      </w:pPr>
      <w:r>
        <w:rPr>
          <w:noProof/>
          <w:sz w:val="28"/>
          <w:szCs w:val="28"/>
          <w:lang w:val="en-US" w:bidi="si-L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48.6pt;margin-top:33.65pt;width:168.9pt;height:0;z-index:251662336" o:connectortype="straight"/>
        </w:pict>
      </w:r>
      <w:r>
        <w:rPr>
          <w:sz w:val="28"/>
          <w:szCs w:val="28"/>
        </w:rPr>
        <w:br/>
      </w:r>
      <w:proofErr w:type="gramStart"/>
      <w:r w:rsidRPr="00253BCC">
        <w:rPr>
          <w:sz w:val="28"/>
          <w:szCs w:val="28"/>
        </w:rPr>
        <w:t xml:space="preserve">DATE </w:t>
      </w:r>
      <w:r>
        <w:rPr>
          <w:sz w:val="28"/>
          <w:szCs w:val="28"/>
        </w:rPr>
        <w:t>:</w:t>
      </w:r>
      <w:proofErr w:type="gramEnd"/>
      <w:r w:rsidRPr="00253BCC">
        <w:rPr>
          <w:sz w:val="28"/>
          <w:szCs w:val="28"/>
        </w:rPr>
        <w:t xml:space="preserve"> </w:t>
      </w:r>
    </w:p>
    <w:p w:rsidR="003D1C47" w:rsidRPr="00253BCC" w:rsidRDefault="00253BCC" w:rsidP="00253BCC">
      <w:pPr>
        <w:rPr>
          <w:sz w:val="28"/>
          <w:szCs w:val="28"/>
        </w:rPr>
      </w:pPr>
      <w:r>
        <w:rPr>
          <w:noProof/>
          <w:sz w:val="28"/>
          <w:szCs w:val="28"/>
          <w:lang w:val="en-US" w:bidi="si-LK"/>
        </w:rPr>
        <w:pict>
          <v:shape id="_x0000_s1039" type="#_x0000_t32" style="position:absolute;margin-left:108pt;margin-top:15.3pt;width:345pt;height:.05pt;z-index:251663360" o:connectortype="straight"/>
        </w:pict>
      </w:r>
      <w:r w:rsidRPr="00253BCC">
        <w:rPr>
          <w:sz w:val="28"/>
          <w:szCs w:val="28"/>
        </w:rPr>
        <w:t xml:space="preserve">SHIPPERS </w:t>
      </w:r>
      <w:proofErr w:type="gramStart"/>
      <w:r w:rsidRPr="00253BCC">
        <w:rPr>
          <w:sz w:val="28"/>
          <w:szCs w:val="28"/>
        </w:rPr>
        <w:t>NAME :</w:t>
      </w:r>
      <w:proofErr w:type="gramEnd"/>
      <w:r w:rsidRPr="00253BCC">
        <w:rPr>
          <w:sz w:val="28"/>
          <w:szCs w:val="28"/>
        </w:rPr>
        <w:t xml:space="preserve">            </w:t>
      </w:r>
    </w:p>
    <w:p w:rsidR="00075DD5" w:rsidRDefault="00253BCC" w:rsidP="003C1B33">
      <w:pPr>
        <w:rPr>
          <w:sz w:val="28"/>
          <w:szCs w:val="28"/>
        </w:rPr>
      </w:pPr>
      <w:r>
        <w:rPr>
          <w:noProof/>
          <w:sz w:val="28"/>
          <w:szCs w:val="28"/>
          <w:lang w:val="en-US" w:bidi="si-LK"/>
        </w:rPr>
        <w:pict>
          <v:shape id="_x0000_s1041" type="#_x0000_t32" style="position:absolute;margin-left:133.5pt;margin-top:13.95pt;width:317.25pt;height:0;z-index:251665408" o:connectortype="straight"/>
        </w:pict>
      </w:r>
      <w:r w:rsidR="00075DD5">
        <w:rPr>
          <w:sz w:val="28"/>
          <w:szCs w:val="28"/>
        </w:rPr>
        <w:t xml:space="preserve"> ADDRESS OF </w:t>
      </w:r>
      <w:r w:rsidR="00D12A97">
        <w:rPr>
          <w:sz w:val="28"/>
          <w:szCs w:val="28"/>
        </w:rPr>
        <w:t>SHIPPER:</w:t>
      </w:r>
      <w:r w:rsidR="00075DD5">
        <w:rPr>
          <w:sz w:val="28"/>
          <w:szCs w:val="28"/>
        </w:rPr>
        <w:t xml:space="preserve"> </w:t>
      </w:r>
    </w:p>
    <w:p w:rsidR="003C1B33" w:rsidRDefault="003C1B33" w:rsidP="003C1B33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pict>
          <v:shape id="_x0000_s1037" type="#_x0000_t32" style="position:absolute;margin-left:71.3pt;margin-top:11.4pt;width:381.7pt;height:0;z-index:251661312" o:connectortype="straight"/>
        </w:pict>
      </w:r>
      <w:r>
        <w:rPr>
          <w:sz w:val="28"/>
          <w:szCs w:val="28"/>
        </w:rPr>
        <w:t xml:space="preserve">Phone No: </w:t>
      </w:r>
    </w:p>
    <w:p w:rsidR="00CF7F7C" w:rsidRDefault="0027065F" w:rsidP="00CF7F7C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pict>
          <v:shape id="_x0000_s1027" type="#_x0000_t32" style="position:absolute;margin-left:125.7pt;margin-top:18.1pt;width:325.8pt;height:0;z-index:251654144" o:connectortype="straight"/>
        </w:pict>
      </w:r>
      <w:r w:rsidR="00BB517A">
        <w:rPr>
          <w:sz w:val="28"/>
          <w:szCs w:val="28"/>
        </w:rPr>
        <w:t>CONTAINER NUMBER:</w:t>
      </w:r>
      <w:r w:rsidR="00CF7F7C">
        <w:rPr>
          <w:sz w:val="28"/>
        </w:rPr>
        <w:t xml:space="preserve">  </w:t>
      </w:r>
      <w:r w:rsidR="00253BCC">
        <w:rPr>
          <w:sz w:val="24"/>
        </w:rPr>
        <w:t xml:space="preserve"> </w:t>
      </w:r>
    </w:p>
    <w:p w:rsidR="00CF7F7C" w:rsidRDefault="0027065F" w:rsidP="00CF7F7C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pict>
          <v:shape id="_x0000_s1028" type="#_x0000_t32" style="position:absolute;margin-left:103.5pt;margin-top:13.75pt;width:349.5pt;height:.05pt;z-index:251655168" o:connectortype="straight"/>
        </w:pict>
      </w:r>
      <w:r w:rsidR="003D1C47">
        <w:rPr>
          <w:sz w:val="28"/>
          <w:szCs w:val="28"/>
        </w:rPr>
        <w:t>CON</w:t>
      </w:r>
      <w:r w:rsidR="006709FE">
        <w:rPr>
          <w:sz w:val="28"/>
          <w:szCs w:val="28"/>
        </w:rPr>
        <w:t>T</w:t>
      </w:r>
      <w:r w:rsidR="00BB517A">
        <w:rPr>
          <w:sz w:val="28"/>
          <w:szCs w:val="28"/>
        </w:rPr>
        <w:t xml:space="preserve">AINER </w:t>
      </w:r>
      <w:r w:rsidR="00D12A97">
        <w:rPr>
          <w:sz w:val="28"/>
          <w:szCs w:val="28"/>
        </w:rPr>
        <w:t>SIZE:</w:t>
      </w:r>
    </w:p>
    <w:p w:rsidR="00CF7F7C" w:rsidRDefault="0027065F" w:rsidP="00CF7F7C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pict>
          <v:shape id="_x0000_s1029" type="#_x0000_t32" style="position:absolute;margin-left:167.1pt;margin-top:16.35pt;width:285.9pt;height:0;z-index:251656192" o:connectortype="straight"/>
        </w:pict>
      </w:r>
      <w:r w:rsidR="00BB517A">
        <w:rPr>
          <w:sz w:val="28"/>
          <w:szCs w:val="28"/>
        </w:rPr>
        <w:t>GROSS CONTAINER WEIGHT:</w:t>
      </w:r>
    </w:p>
    <w:p w:rsidR="00CF7F7C" w:rsidRDefault="0027065F" w:rsidP="00CF7F7C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pict>
          <v:shape id="_x0000_s1030" type="#_x0000_t32" style="position:absolute;margin-left:159.2pt;margin-top:16.15pt;width:293.8pt;height:0;z-index:251657216" o:connectortype="straight"/>
        </w:pict>
      </w:r>
      <w:r w:rsidR="00CF7F7C">
        <w:rPr>
          <w:sz w:val="28"/>
          <w:szCs w:val="28"/>
        </w:rPr>
        <w:t>DESCRI</w:t>
      </w:r>
      <w:r w:rsidR="00BB517A">
        <w:rPr>
          <w:sz w:val="28"/>
          <w:szCs w:val="28"/>
        </w:rPr>
        <w:t>PTION OF GOOD’S:</w:t>
      </w:r>
    </w:p>
    <w:p w:rsidR="00CF7F7C" w:rsidRDefault="0027065F" w:rsidP="00CF7F7C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pict>
          <v:shape id="_x0000_s1031" type="#_x0000_t32" style="position:absolute;margin-left:143.45pt;margin-top:16.55pt;width:309.55pt;height:0;z-index:251658240" o:connectortype="straight"/>
        </w:pict>
      </w:r>
      <w:r w:rsidR="00CF7F7C">
        <w:rPr>
          <w:sz w:val="28"/>
          <w:szCs w:val="28"/>
        </w:rPr>
        <w:t>TRANSPORT</w:t>
      </w:r>
      <w:r w:rsidR="00BB517A">
        <w:rPr>
          <w:sz w:val="28"/>
          <w:szCs w:val="28"/>
        </w:rPr>
        <w:t xml:space="preserve"> COMPANY:</w:t>
      </w:r>
    </w:p>
    <w:p w:rsidR="00C64A4D" w:rsidRDefault="0027065F" w:rsidP="00CF7F7C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pict>
          <v:shape id="_x0000_s1032" type="#_x0000_t32" style="position:absolute;margin-left:198.5pt;margin-top:16.9pt;width:253.75pt;height:0;z-index:251659264" o:connectortype="straight"/>
        </w:pict>
      </w:r>
      <w:r w:rsidR="006709FE">
        <w:rPr>
          <w:sz w:val="28"/>
          <w:szCs w:val="28"/>
        </w:rPr>
        <w:t xml:space="preserve">FULL CONTAINER PICK UP </w:t>
      </w:r>
      <w:r w:rsidR="00D12A97">
        <w:rPr>
          <w:sz w:val="28"/>
          <w:szCs w:val="28"/>
        </w:rPr>
        <w:t>DATE:</w:t>
      </w:r>
      <w:r w:rsidR="003D1C47">
        <w:rPr>
          <w:sz w:val="28"/>
          <w:szCs w:val="28"/>
        </w:rPr>
        <w:t xml:space="preserve"> </w:t>
      </w:r>
    </w:p>
    <w:p w:rsidR="00A873A6" w:rsidRDefault="00A873A6" w:rsidP="00CF7F7C">
      <w:pPr>
        <w:rPr>
          <w:sz w:val="28"/>
          <w:szCs w:val="28"/>
        </w:rPr>
      </w:pPr>
    </w:p>
    <w:p w:rsidR="00D12A97" w:rsidRDefault="00253BCC" w:rsidP="00253BCC">
      <w:pPr>
        <w:rPr>
          <w:sz w:val="28"/>
          <w:szCs w:val="28"/>
        </w:rPr>
      </w:pPr>
      <w:r>
        <w:rPr>
          <w:noProof/>
          <w:sz w:val="28"/>
          <w:szCs w:val="28"/>
          <w:lang w:val="en-US" w:bidi="si-LK"/>
        </w:rPr>
        <w:pict>
          <v:shape id="_x0000_s1040" type="#_x0000_t32" style="position:absolute;margin-left:108pt;margin-top:18.8pt;width:253.75pt;height:0;z-index:251664384" o:connectortype="straight"/>
        </w:pict>
      </w:r>
      <w:proofErr w:type="gramStart"/>
      <w:r>
        <w:rPr>
          <w:sz w:val="28"/>
          <w:szCs w:val="28"/>
        </w:rPr>
        <w:t>SHIPPERS  NAME</w:t>
      </w:r>
      <w:proofErr w:type="gramEnd"/>
      <w:r>
        <w:rPr>
          <w:sz w:val="28"/>
          <w:szCs w:val="28"/>
        </w:rPr>
        <w:t xml:space="preserve">  </w:t>
      </w:r>
    </w:p>
    <w:p w:rsidR="00253BCC" w:rsidRDefault="00253BCC" w:rsidP="00253BCC">
      <w:pPr>
        <w:rPr>
          <w:sz w:val="28"/>
          <w:szCs w:val="28"/>
        </w:rPr>
      </w:pPr>
    </w:p>
    <w:p w:rsidR="00253BCC" w:rsidRDefault="00253BCC" w:rsidP="00253BCC">
      <w:pPr>
        <w:rPr>
          <w:sz w:val="28"/>
          <w:szCs w:val="28"/>
        </w:rPr>
      </w:pPr>
    </w:p>
    <w:p w:rsidR="00D12A97" w:rsidRDefault="00D12A97" w:rsidP="00CF7F7C">
      <w:pPr>
        <w:rPr>
          <w:sz w:val="28"/>
          <w:szCs w:val="28"/>
        </w:rPr>
      </w:pPr>
      <w:r>
        <w:rPr>
          <w:sz w:val="28"/>
          <w:szCs w:val="28"/>
        </w:rPr>
        <w:t xml:space="preserve"> SINGNATURE</w:t>
      </w:r>
      <w:r w:rsidR="00253BCC">
        <w:rPr>
          <w:sz w:val="28"/>
          <w:szCs w:val="28"/>
        </w:rPr>
        <w:t xml:space="preserve">   </w:t>
      </w:r>
    </w:p>
    <w:p w:rsidR="003C1B33" w:rsidRDefault="003C1B33" w:rsidP="00CF7F7C">
      <w:pPr>
        <w:rPr>
          <w:b/>
          <w:sz w:val="24"/>
          <w:szCs w:val="24"/>
        </w:rPr>
      </w:pPr>
    </w:p>
    <w:p w:rsidR="006709FE" w:rsidRPr="00C64A4D" w:rsidRDefault="006709FE" w:rsidP="00CF7F7C">
      <w:pPr>
        <w:rPr>
          <w:b/>
          <w:sz w:val="24"/>
          <w:szCs w:val="24"/>
        </w:rPr>
      </w:pPr>
      <w:proofErr w:type="gramStart"/>
      <w:r w:rsidRPr="00C64A4D">
        <w:rPr>
          <w:b/>
          <w:sz w:val="24"/>
          <w:szCs w:val="24"/>
        </w:rPr>
        <w:t>REMARKS :</w:t>
      </w:r>
      <w:proofErr w:type="gramEnd"/>
      <w:r w:rsidRPr="00C64A4D">
        <w:rPr>
          <w:b/>
          <w:sz w:val="24"/>
          <w:szCs w:val="24"/>
        </w:rPr>
        <w:t xml:space="preserve"> </w:t>
      </w:r>
    </w:p>
    <w:p w:rsidR="00CF7F7C" w:rsidRDefault="006709FE" w:rsidP="00CF7F7C">
      <w:pPr>
        <w:rPr>
          <w:sz w:val="24"/>
          <w:szCs w:val="24"/>
        </w:rPr>
      </w:pPr>
      <w:r w:rsidRPr="006709FE">
        <w:rPr>
          <w:sz w:val="24"/>
          <w:szCs w:val="24"/>
        </w:rPr>
        <w:t>DECLARING INCORRECT WEIGHT OF THE CARGO WILL INCURR ADDITIONAL EXTRA COSTS</w:t>
      </w:r>
      <w:r w:rsidR="003C1B33">
        <w:rPr>
          <w:sz w:val="24"/>
          <w:szCs w:val="24"/>
        </w:rPr>
        <w:t xml:space="preserve"> </w:t>
      </w:r>
      <w:proofErr w:type="gramStart"/>
      <w:r w:rsidR="003C1B33">
        <w:rPr>
          <w:sz w:val="24"/>
          <w:szCs w:val="24"/>
        </w:rPr>
        <w:t>FROM  RTA</w:t>
      </w:r>
      <w:proofErr w:type="gramEnd"/>
      <w:r w:rsidR="003C1B33">
        <w:rPr>
          <w:sz w:val="24"/>
          <w:szCs w:val="24"/>
        </w:rPr>
        <w:t xml:space="preserve"> OR VICROADS. </w:t>
      </w:r>
      <w:proofErr w:type="gramStart"/>
      <w:r w:rsidR="003C1B33">
        <w:rPr>
          <w:sz w:val="24"/>
          <w:szCs w:val="24"/>
        </w:rPr>
        <w:t>WHICH WILL BE FOR YOUR ACCOUNT.</w:t>
      </w:r>
      <w:proofErr w:type="gramEnd"/>
    </w:p>
    <w:p w:rsidR="005234F1" w:rsidRDefault="006709FE" w:rsidP="00253BCC">
      <w:r w:rsidRPr="00C64A4D">
        <w:rPr>
          <w:b/>
          <w:sz w:val="24"/>
          <w:szCs w:val="24"/>
          <w:u w:val="single"/>
        </w:rPr>
        <w:t xml:space="preserve">LOADING ACCESSIVE WEIGHT IS SHIPPERS RESPONSIBILITY  </w:t>
      </w:r>
    </w:p>
    <w:sectPr w:rsidR="005234F1" w:rsidSect="003D1C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B58" w:rsidRDefault="00BB5B58" w:rsidP="00253BCC">
      <w:pPr>
        <w:spacing w:after="0" w:line="240" w:lineRule="auto"/>
      </w:pPr>
      <w:r>
        <w:separator/>
      </w:r>
    </w:p>
  </w:endnote>
  <w:endnote w:type="continuationSeparator" w:id="0">
    <w:p w:rsidR="00BB5B58" w:rsidRDefault="00BB5B58" w:rsidP="0025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B58" w:rsidRDefault="00BB5B58" w:rsidP="00253BCC">
      <w:pPr>
        <w:spacing w:after="0" w:line="240" w:lineRule="auto"/>
      </w:pPr>
      <w:r>
        <w:separator/>
      </w:r>
    </w:p>
  </w:footnote>
  <w:footnote w:type="continuationSeparator" w:id="0">
    <w:p w:rsidR="00BB5B58" w:rsidRDefault="00BB5B58" w:rsidP="0025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1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6590"/>
      <w:gridCol w:w="4211"/>
    </w:tblGrid>
    <w:tr w:rsidR="00253BCC" w:rsidTr="00253BCC">
      <w:trPr>
        <w:trHeight w:val="1245"/>
      </w:trPr>
      <w:tc>
        <w:tcPr>
          <w:tcW w:w="6590" w:type="dxa"/>
        </w:tcPr>
        <w:p w:rsidR="00253BCC" w:rsidRPr="00253BCC" w:rsidRDefault="00253BCC" w:rsidP="00253BCC">
          <w:pPr>
            <w:pStyle w:val="Header"/>
            <w:rPr>
              <w:b/>
              <w:bCs/>
              <w:color w:val="1F497D" w:themeColor="text2"/>
              <w:sz w:val="44"/>
              <w:szCs w:val="44"/>
            </w:rPr>
          </w:pPr>
          <w:r w:rsidRPr="00253BCC">
            <w:rPr>
              <w:b/>
              <w:bCs/>
              <w:color w:val="1F497D" w:themeColor="text2"/>
              <w:sz w:val="44"/>
              <w:szCs w:val="44"/>
            </w:rPr>
            <w:t>CONTAINER WEIGHT DECLARATION</w:t>
          </w:r>
        </w:p>
        <w:p w:rsidR="00253BCC" w:rsidRDefault="00253BCC" w:rsidP="00253BCC">
          <w:pPr>
            <w:pStyle w:val="Header"/>
          </w:pPr>
        </w:p>
      </w:tc>
      <w:tc>
        <w:tcPr>
          <w:tcW w:w="4211" w:type="dxa"/>
        </w:tcPr>
        <w:p w:rsidR="00253BCC" w:rsidRDefault="00253BCC" w:rsidP="00253BCC">
          <w:pPr>
            <w:pStyle w:val="Header"/>
          </w:pPr>
          <w:r w:rsidRPr="00253BCC">
            <w:drawing>
              <wp:inline distT="0" distB="0" distL="0" distR="0">
                <wp:extent cx="2531823" cy="600075"/>
                <wp:effectExtent l="19050" t="0" r="1827" b="0"/>
                <wp:docPr id="3" name="Picture 0" descr="tli_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li_logo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1823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53BCC" w:rsidRPr="00253BCC" w:rsidRDefault="00253BCC" w:rsidP="00253B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7F7C"/>
    <w:rsid w:val="00075DD5"/>
    <w:rsid w:val="00253BCC"/>
    <w:rsid w:val="0027065F"/>
    <w:rsid w:val="002D3E60"/>
    <w:rsid w:val="003C1B33"/>
    <w:rsid w:val="003D1C47"/>
    <w:rsid w:val="00452E09"/>
    <w:rsid w:val="004F44A4"/>
    <w:rsid w:val="005234F1"/>
    <w:rsid w:val="00596D12"/>
    <w:rsid w:val="006709FE"/>
    <w:rsid w:val="006D3025"/>
    <w:rsid w:val="00A873A6"/>
    <w:rsid w:val="00AE7025"/>
    <w:rsid w:val="00BB517A"/>
    <w:rsid w:val="00BB5B58"/>
    <w:rsid w:val="00C64A4D"/>
    <w:rsid w:val="00CF7F7C"/>
    <w:rsid w:val="00D1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30"/>
        <o:r id="V:Rule4" type="connector" idref="#_x0000_s1029"/>
        <o:r id="V:Rule5" type="connector" idref="#_x0000_s1031"/>
        <o:r id="V:Rule6" type="connector" idref="#_x0000_s1032"/>
        <o:r id="V:Rule8" type="connector" idref="#_x0000_s1037"/>
        <o:r id="V:Rule9" type="connector" idref="#_x0000_s1038"/>
        <o:r id="V:Rule10" type="connector" idref="#_x0000_s1039"/>
        <o:r id="V:Rule11" type="connector" idref="#_x0000_s1040"/>
        <o:r id="V:Rule1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si-L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F7C"/>
    <w:pPr>
      <w:spacing w:after="200" w:line="276" w:lineRule="auto"/>
    </w:pPr>
    <w:rPr>
      <w:rFonts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BCC"/>
    <w:rPr>
      <w:rFonts w:cs="Arial"/>
      <w:sz w:val="22"/>
      <w:szCs w:val="22"/>
      <w:lang w:val="en-AU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53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3BCC"/>
    <w:rPr>
      <w:rFonts w:cs="Arial"/>
      <w:sz w:val="22"/>
      <w:szCs w:val="22"/>
      <w:lang w:val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BCC"/>
    <w:rPr>
      <w:rFonts w:ascii="Tahoma" w:hAnsi="Tahoma" w:cs="Tahoma"/>
      <w:sz w:val="16"/>
      <w:szCs w:val="16"/>
      <w:lang w:val="en-AU" w:bidi="ar-SA"/>
    </w:rPr>
  </w:style>
  <w:style w:type="table" w:styleId="TableGrid">
    <w:name w:val="Table Grid"/>
    <w:basedOn w:val="TableNormal"/>
    <w:uiPriority w:val="59"/>
    <w:rsid w:val="00253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CONTAINER WEIGHT DECLARATION</vt:lpstr>
    </vt:vector>
  </TitlesOfParts>
  <Company>Grizli777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WEIGHT DECLARATION</dc:title>
  <dc:creator>A.B.T</dc:creator>
  <cp:lastModifiedBy>DCJ</cp:lastModifiedBy>
  <cp:revision>3</cp:revision>
  <dcterms:created xsi:type="dcterms:W3CDTF">2015-02-06T13:07:00Z</dcterms:created>
  <dcterms:modified xsi:type="dcterms:W3CDTF">2015-02-06T13:14:00Z</dcterms:modified>
</cp:coreProperties>
</file>